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7D5" w:rsidRPr="00611884" w:rsidRDefault="008727D5" w:rsidP="00F14CEA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11884">
        <w:rPr>
          <w:rFonts w:ascii="Times New Roman" w:hAnsi="Times New Roman"/>
          <w:sz w:val="28"/>
          <w:szCs w:val="28"/>
        </w:rPr>
        <w:t>Директор</w:t>
      </w:r>
      <w:r w:rsidR="001E7E5E">
        <w:rPr>
          <w:rFonts w:ascii="Times New Roman" w:hAnsi="Times New Roman"/>
          <w:sz w:val="28"/>
          <w:szCs w:val="28"/>
        </w:rPr>
        <w:t>у</w:t>
      </w:r>
    </w:p>
    <w:p w:rsidR="008727D5" w:rsidRPr="00611884" w:rsidRDefault="008727D5" w:rsidP="00F14CE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611884">
        <w:rPr>
          <w:rFonts w:ascii="Times New Roman" w:hAnsi="Times New Roman"/>
          <w:sz w:val="28"/>
          <w:szCs w:val="28"/>
        </w:rPr>
        <w:t>Зональной научной библиотеки СГУ</w:t>
      </w:r>
    </w:p>
    <w:p w:rsidR="008727D5" w:rsidRPr="00611884" w:rsidRDefault="008727D5" w:rsidP="00F14CE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611884">
        <w:rPr>
          <w:rFonts w:ascii="Times New Roman" w:hAnsi="Times New Roman"/>
          <w:sz w:val="28"/>
          <w:szCs w:val="28"/>
        </w:rPr>
        <w:t>Зюзину А.В.</w:t>
      </w:r>
    </w:p>
    <w:p w:rsidR="008727D5" w:rsidRPr="00611884" w:rsidRDefault="008727D5" w:rsidP="00F14C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727D5" w:rsidRPr="00611884" w:rsidRDefault="008727D5" w:rsidP="00F14CE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11884">
        <w:rPr>
          <w:rFonts w:ascii="Times New Roman" w:hAnsi="Times New Roman"/>
          <w:sz w:val="28"/>
          <w:szCs w:val="28"/>
        </w:rPr>
        <w:t>Сопроводительное письмо</w:t>
      </w:r>
    </w:p>
    <w:p w:rsidR="008727D5" w:rsidRPr="00611884" w:rsidRDefault="008727D5" w:rsidP="00F14CEA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11884">
        <w:rPr>
          <w:rFonts w:ascii="Times New Roman" w:hAnsi="Times New Roman"/>
          <w:sz w:val="28"/>
          <w:szCs w:val="28"/>
        </w:rPr>
        <w:t xml:space="preserve">Направляю Вам для размещения в открытой электронно-библиотечной системе авторефераты выпускных квалификационных работ студентов, обучающихся по направлению 44.04.03. Специальное (дефектологическое) образование, профиль «Дефектология», </w:t>
      </w:r>
      <w:r w:rsidRPr="00611884">
        <w:rPr>
          <w:rFonts w:ascii="Times New Roman" w:hAnsi="Times New Roman"/>
          <w:i/>
          <w:sz w:val="28"/>
          <w:szCs w:val="28"/>
        </w:rPr>
        <w:t>дистанционная форма обучения</w:t>
      </w:r>
      <w:r w:rsidRPr="00611884">
        <w:rPr>
          <w:rFonts w:ascii="Times New Roman" w:hAnsi="Times New Roman"/>
          <w:sz w:val="28"/>
          <w:szCs w:val="28"/>
        </w:rPr>
        <w:t>.</w:t>
      </w:r>
    </w:p>
    <w:p w:rsidR="008727D5" w:rsidRPr="00611884" w:rsidRDefault="008727D5" w:rsidP="00F14CE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11884">
        <w:rPr>
          <w:rFonts w:ascii="Times New Roman" w:hAnsi="Times New Roman"/>
          <w:sz w:val="28"/>
          <w:szCs w:val="28"/>
        </w:rPr>
        <w:t>Темы выпускных квалификационных работ:</w:t>
      </w:r>
    </w:p>
    <w:p w:rsidR="001E7E5E" w:rsidRPr="001E7E5E" w:rsidRDefault="001E7E5E" w:rsidP="001E7E5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Б</w:t>
      </w:r>
      <w:r w:rsidRPr="001E7E5E">
        <w:rPr>
          <w:rFonts w:ascii="Times New Roman" w:hAnsi="Times New Roman"/>
          <w:bCs/>
          <w:sz w:val="28"/>
          <w:szCs w:val="28"/>
        </w:rPr>
        <w:t>урмистрова</w:t>
      </w:r>
      <w:proofErr w:type="spellEnd"/>
      <w:r w:rsidRPr="001E7E5E">
        <w:rPr>
          <w:rFonts w:ascii="Times New Roman" w:hAnsi="Times New Roman"/>
          <w:bCs/>
          <w:sz w:val="28"/>
          <w:szCs w:val="28"/>
        </w:rPr>
        <w:t xml:space="preserve"> Марина Владимировна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1E7E5E">
        <w:rPr>
          <w:rFonts w:ascii="Times New Roman" w:hAnsi="Times New Roman"/>
          <w:bCs/>
          <w:sz w:val="28"/>
          <w:szCs w:val="28"/>
        </w:rPr>
        <w:t>Формирование социального поведения детей старшего дошкольного возраста с ограниченными возможностями здоровья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1E7E5E" w:rsidRDefault="001E7E5E" w:rsidP="001E7E5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E7E5E">
        <w:rPr>
          <w:rFonts w:ascii="Times New Roman" w:hAnsi="Times New Roman"/>
          <w:bCs/>
          <w:sz w:val="28"/>
          <w:szCs w:val="28"/>
        </w:rPr>
        <w:t>Галиева</w:t>
      </w:r>
      <w:proofErr w:type="spellEnd"/>
      <w:r w:rsidRPr="001E7E5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E7E5E">
        <w:rPr>
          <w:rFonts w:ascii="Times New Roman" w:hAnsi="Times New Roman"/>
          <w:bCs/>
          <w:sz w:val="28"/>
          <w:szCs w:val="28"/>
        </w:rPr>
        <w:t>Гульсум</w:t>
      </w:r>
      <w:proofErr w:type="spellEnd"/>
      <w:r w:rsidRPr="001E7E5E">
        <w:rPr>
          <w:rFonts w:ascii="Times New Roman" w:hAnsi="Times New Roman"/>
          <w:bCs/>
          <w:sz w:val="28"/>
          <w:szCs w:val="28"/>
        </w:rPr>
        <w:t xml:space="preserve"> Маратовна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1E7E5E">
        <w:rPr>
          <w:rFonts w:ascii="Times New Roman" w:hAnsi="Times New Roman"/>
          <w:bCs/>
          <w:sz w:val="28"/>
          <w:szCs w:val="28"/>
        </w:rPr>
        <w:t>Организация коррекционно-педагогической работы по формированию сенсорных эталонов у детей с тяжелой умственной отсталостью, посещающих кабинет психолого-педагогической коррекции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1E7E5E" w:rsidRPr="001E7E5E" w:rsidRDefault="001E7E5E" w:rsidP="001E7E5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E7E5E">
        <w:rPr>
          <w:rFonts w:ascii="Times New Roman" w:hAnsi="Times New Roman"/>
          <w:bCs/>
          <w:sz w:val="28"/>
          <w:szCs w:val="28"/>
        </w:rPr>
        <w:t>Ганова</w:t>
      </w:r>
      <w:proofErr w:type="spellEnd"/>
      <w:r w:rsidRPr="001E7E5E">
        <w:rPr>
          <w:rFonts w:ascii="Times New Roman" w:hAnsi="Times New Roman"/>
          <w:bCs/>
          <w:sz w:val="28"/>
          <w:szCs w:val="28"/>
        </w:rPr>
        <w:t xml:space="preserve"> Мария Сергеевна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1E7E5E">
        <w:rPr>
          <w:rFonts w:ascii="Times New Roman" w:hAnsi="Times New Roman"/>
          <w:bCs/>
          <w:sz w:val="28"/>
          <w:szCs w:val="28"/>
        </w:rPr>
        <w:t>Визуальная поддержка как метод развития навыков самостоятельности у детей с расстройством аутистического спектра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1E7E5E" w:rsidRPr="001E7E5E" w:rsidRDefault="001E7E5E" w:rsidP="001E7E5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E7E5E">
        <w:rPr>
          <w:rFonts w:ascii="Times New Roman" w:hAnsi="Times New Roman"/>
          <w:bCs/>
          <w:sz w:val="28"/>
          <w:szCs w:val="28"/>
        </w:rPr>
        <w:t>Кобзева Татьяна Сергеевна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1E7E5E">
        <w:rPr>
          <w:rFonts w:ascii="Times New Roman" w:hAnsi="Times New Roman"/>
          <w:bCs/>
          <w:sz w:val="28"/>
          <w:szCs w:val="28"/>
        </w:rPr>
        <w:t>Развитие произвольной регуляции познавательной деятельности обучающихся с задержкой психического развития на коррекционных занятиях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1E7E5E" w:rsidRPr="001E7E5E" w:rsidRDefault="001E7E5E" w:rsidP="001E7E5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E7E5E">
        <w:rPr>
          <w:rFonts w:ascii="Times New Roman" w:hAnsi="Times New Roman"/>
          <w:bCs/>
          <w:sz w:val="28"/>
          <w:szCs w:val="28"/>
        </w:rPr>
        <w:t>Мошкина Анастасия Викторовна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1E7E5E">
        <w:rPr>
          <w:rFonts w:ascii="Times New Roman" w:hAnsi="Times New Roman"/>
          <w:bCs/>
          <w:sz w:val="28"/>
          <w:szCs w:val="28"/>
        </w:rPr>
        <w:t>Коррекционно-педагогическая работа по развитию слухоречевой памяти у дошкольников с тяжёлыми нарушениями речи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1E7E5E" w:rsidRDefault="001E7E5E" w:rsidP="001E7E5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E7E5E">
        <w:rPr>
          <w:rFonts w:ascii="Times New Roman" w:hAnsi="Times New Roman"/>
          <w:bCs/>
          <w:sz w:val="28"/>
          <w:szCs w:val="28"/>
        </w:rPr>
        <w:lastRenderedPageBreak/>
        <w:t>Распопова</w:t>
      </w:r>
      <w:proofErr w:type="spellEnd"/>
      <w:r w:rsidRPr="001E7E5E">
        <w:rPr>
          <w:rFonts w:ascii="Times New Roman" w:hAnsi="Times New Roman"/>
          <w:bCs/>
          <w:sz w:val="28"/>
          <w:szCs w:val="28"/>
        </w:rPr>
        <w:t xml:space="preserve"> Наталья Александровна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1E7E5E">
        <w:rPr>
          <w:rFonts w:ascii="Times New Roman" w:hAnsi="Times New Roman"/>
          <w:bCs/>
          <w:sz w:val="28"/>
          <w:szCs w:val="28"/>
        </w:rPr>
        <w:t xml:space="preserve">Развитие коммуникативных возможностей дошкольников с расстройствами аутистического спектра методом коррекции особенностей сенсорных систем И.Л. </w:t>
      </w:r>
      <w:proofErr w:type="spellStart"/>
      <w:r w:rsidRPr="001E7E5E">
        <w:rPr>
          <w:rFonts w:ascii="Times New Roman" w:hAnsi="Times New Roman"/>
          <w:bCs/>
          <w:sz w:val="28"/>
          <w:szCs w:val="28"/>
        </w:rPr>
        <w:t>Шпицберга</w:t>
      </w:r>
      <w:proofErr w:type="spellEnd"/>
      <w:r>
        <w:rPr>
          <w:rFonts w:ascii="Times New Roman" w:hAnsi="Times New Roman"/>
          <w:bCs/>
          <w:sz w:val="28"/>
          <w:szCs w:val="28"/>
        </w:rPr>
        <w:t>»;</w:t>
      </w:r>
    </w:p>
    <w:p w:rsidR="001E7E5E" w:rsidRDefault="001E7E5E" w:rsidP="001E7E5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proofErr w:type="spellStart"/>
      <w:r w:rsidRPr="001E7E5E">
        <w:rPr>
          <w:rFonts w:ascii="Times New Roman" w:hAnsi="Times New Roman"/>
          <w:bCs/>
          <w:sz w:val="28"/>
          <w:szCs w:val="28"/>
        </w:rPr>
        <w:t>Шамина</w:t>
      </w:r>
      <w:proofErr w:type="spellEnd"/>
      <w:r w:rsidRPr="001E7E5E">
        <w:rPr>
          <w:rFonts w:ascii="Times New Roman" w:hAnsi="Times New Roman"/>
          <w:bCs/>
          <w:sz w:val="28"/>
          <w:szCs w:val="28"/>
        </w:rPr>
        <w:t xml:space="preserve"> Ирина Алексеевна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1E7E5E">
        <w:rPr>
          <w:rFonts w:ascii="Times New Roman" w:hAnsi="Times New Roman"/>
          <w:bCs/>
          <w:sz w:val="28"/>
          <w:szCs w:val="28"/>
        </w:rPr>
        <w:t>Формирование личности дошкольников с задержкой психического развития средствами театрализованной деятельности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8727D5" w:rsidRPr="00611884" w:rsidRDefault="008727D5" w:rsidP="00A94A50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1884">
        <w:rPr>
          <w:rFonts w:ascii="Times New Roman" w:hAnsi="Times New Roman"/>
          <w:sz w:val="28"/>
          <w:szCs w:val="28"/>
        </w:rPr>
        <w:t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бакалавриата, программам специалитета и программам магистратуры (утв. приказом Минобрнауки России №636 от 29.06.2015) и законодательства РФ о размещении информации в открытом доступе.</w:t>
      </w:r>
    </w:p>
    <w:p w:rsidR="008727D5" w:rsidRPr="00611884" w:rsidRDefault="008727D5" w:rsidP="008D61C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727D5" w:rsidRPr="00611884" w:rsidRDefault="008727D5" w:rsidP="008D61CE">
      <w:pPr>
        <w:jc w:val="both"/>
        <w:rPr>
          <w:rFonts w:ascii="Times New Roman" w:hAnsi="Times New Roman"/>
          <w:sz w:val="28"/>
          <w:szCs w:val="28"/>
        </w:rPr>
      </w:pPr>
      <w:r w:rsidRPr="00611884">
        <w:rPr>
          <w:rFonts w:ascii="Times New Roman" w:hAnsi="Times New Roman"/>
          <w:sz w:val="28"/>
          <w:szCs w:val="28"/>
        </w:rPr>
        <w:t xml:space="preserve">Заведующий кафедрой </w:t>
      </w:r>
    </w:p>
    <w:p w:rsidR="008727D5" w:rsidRPr="00B86AA8" w:rsidRDefault="008727D5" w:rsidP="00B86AA8">
      <w:pPr>
        <w:jc w:val="both"/>
        <w:rPr>
          <w:rFonts w:ascii="Times New Roman" w:hAnsi="Times New Roman"/>
          <w:sz w:val="28"/>
          <w:szCs w:val="28"/>
        </w:rPr>
      </w:pPr>
      <w:r w:rsidRPr="00611884">
        <w:rPr>
          <w:rFonts w:ascii="Times New Roman" w:hAnsi="Times New Roman"/>
          <w:sz w:val="28"/>
          <w:szCs w:val="28"/>
        </w:rPr>
        <w:t xml:space="preserve">коррекционной педагогики               </w:t>
      </w:r>
      <w:r w:rsidRPr="00611884">
        <w:rPr>
          <w:rFonts w:ascii="Times New Roman" w:hAnsi="Times New Roman"/>
          <w:sz w:val="28"/>
          <w:szCs w:val="28"/>
        </w:rPr>
        <w:tab/>
      </w:r>
      <w:r w:rsidRPr="00611884">
        <w:rPr>
          <w:rFonts w:ascii="Times New Roman" w:hAnsi="Times New Roman"/>
          <w:sz w:val="28"/>
          <w:szCs w:val="28"/>
        </w:rPr>
        <w:tab/>
      </w:r>
      <w:r w:rsidRPr="00611884">
        <w:rPr>
          <w:rFonts w:ascii="Times New Roman" w:hAnsi="Times New Roman"/>
          <w:sz w:val="28"/>
          <w:szCs w:val="28"/>
        </w:rPr>
        <w:tab/>
      </w:r>
      <w:r w:rsidRPr="00611884">
        <w:rPr>
          <w:rFonts w:ascii="Times New Roman" w:hAnsi="Times New Roman"/>
          <w:sz w:val="28"/>
          <w:szCs w:val="28"/>
        </w:rPr>
        <w:tab/>
        <w:t>Ю.В. Селиванова</w:t>
      </w:r>
    </w:p>
    <w:sectPr w:rsidR="008727D5" w:rsidRPr="00B86AA8" w:rsidSect="007A6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001B8"/>
    <w:multiLevelType w:val="hybridMultilevel"/>
    <w:tmpl w:val="91CE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4700CCF"/>
    <w:multiLevelType w:val="hybridMultilevel"/>
    <w:tmpl w:val="EF702A6A"/>
    <w:lvl w:ilvl="0" w:tplc="26EA62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BE1573"/>
    <w:multiLevelType w:val="hybridMultilevel"/>
    <w:tmpl w:val="F2DA3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85E6C"/>
    <w:multiLevelType w:val="hybridMultilevel"/>
    <w:tmpl w:val="C36EEFD6"/>
    <w:lvl w:ilvl="0" w:tplc="7C08C81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10BC"/>
    <w:rsid w:val="0004773F"/>
    <w:rsid w:val="00047929"/>
    <w:rsid w:val="00073A20"/>
    <w:rsid w:val="000C26E0"/>
    <w:rsid w:val="000E721C"/>
    <w:rsid w:val="001A3A34"/>
    <w:rsid w:val="001E1D45"/>
    <w:rsid w:val="001E7E5E"/>
    <w:rsid w:val="002073BB"/>
    <w:rsid w:val="00332664"/>
    <w:rsid w:val="00362CA6"/>
    <w:rsid w:val="003D2C2A"/>
    <w:rsid w:val="004227A5"/>
    <w:rsid w:val="0044331B"/>
    <w:rsid w:val="0046238E"/>
    <w:rsid w:val="004A7D3B"/>
    <w:rsid w:val="004C7CCE"/>
    <w:rsid w:val="00510F38"/>
    <w:rsid w:val="005314B8"/>
    <w:rsid w:val="00576088"/>
    <w:rsid w:val="0058382E"/>
    <w:rsid w:val="005A0003"/>
    <w:rsid w:val="005C3263"/>
    <w:rsid w:val="005C69CA"/>
    <w:rsid w:val="00611884"/>
    <w:rsid w:val="00682E20"/>
    <w:rsid w:val="00695704"/>
    <w:rsid w:val="00696D19"/>
    <w:rsid w:val="006C00A8"/>
    <w:rsid w:val="00717371"/>
    <w:rsid w:val="007A6B9E"/>
    <w:rsid w:val="007A76BC"/>
    <w:rsid w:val="0080036C"/>
    <w:rsid w:val="00813F7F"/>
    <w:rsid w:val="00855CB4"/>
    <w:rsid w:val="008727D5"/>
    <w:rsid w:val="008747DF"/>
    <w:rsid w:val="008B6643"/>
    <w:rsid w:val="008D61CE"/>
    <w:rsid w:val="009170C6"/>
    <w:rsid w:val="009616F7"/>
    <w:rsid w:val="00990107"/>
    <w:rsid w:val="009A0D7F"/>
    <w:rsid w:val="009C1B6E"/>
    <w:rsid w:val="009C7794"/>
    <w:rsid w:val="00A66150"/>
    <w:rsid w:val="00A94A50"/>
    <w:rsid w:val="00AB329F"/>
    <w:rsid w:val="00B57FF0"/>
    <w:rsid w:val="00B710BC"/>
    <w:rsid w:val="00B86AA8"/>
    <w:rsid w:val="00BA4554"/>
    <w:rsid w:val="00BB0926"/>
    <w:rsid w:val="00BB6FF0"/>
    <w:rsid w:val="00BE487F"/>
    <w:rsid w:val="00C4071A"/>
    <w:rsid w:val="00C6418A"/>
    <w:rsid w:val="00D90D75"/>
    <w:rsid w:val="00DC0A0B"/>
    <w:rsid w:val="00DD64E9"/>
    <w:rsid w:val="00E23ACF"/>
    <w:rsid w:val="00E86630"/>
    <w:rsid w:val="00F14CEA"/>
    <w:rsid w:val="00F36F77"/>
    <w:rsid w:val="00FA6241"/>
    <w:rsid w:val="00FE0EF3"/>
    <w:rsid w:val="00FE387C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D7A83"/>
  <w15:docId w15:val="{C4B6F871-8FC5-4D0F-80C8-C5955A1F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10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1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Преподаватели</cp:lastModifiedBy>
  <cp:revision>50</cp:revision>
  <cp:lastPrinted>2025-05-23T12:33:00Z</cp:lastPrinted>
  <dcterms:created xsi:type="dcterms:W3CDTF">2022-07-24T16:14:00Z</dcterms:created>
  <dcterms:modified xsi:type="dcterms:W3CDTF">2026-06-29T11:27:00Z</dcterms:modified>
</cp:coreProperties>
</file>