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5A" w:rsidRPr="007A0FB4" w:rsidRDefault="00302D2E" w:rsidP="007A0FB4">
      <w:pPr>
        <w:jc w:val="right"/>
        <w:rPr>
          <w:rFonts w:ascii="Times New Roman" w:hAnsi="Times New Roman" w:cs="Times New Roman"/>
          <w:sz w:val="28"/>
          <w:szCs w:val="28"/>
        </w:rPr>
      </w:pPr>
      <w:r w:rsidRPr="007A0FB4">
        <w:rPr>
          <w:rFonts w:ascii="Times New Roman" w:hAnsi="Times New Roman" w:cs="Times New Roman"/>
          <w:sz w:val="28"/>
          <w:szCs w:val="28"/>
        </w:rPr>
        <w:t>Директору</w:t>
      </w:r>
    </w:p>
    <w:p w:rsidR="007A0FB4" w:rsidRDefault="00302D2E" w:rsidP="007A0FB4">
      <w:pPr>
        <w:jc w:val="right"/>
        <w:rPr>
          <w:rFonts w:ascii="Times New Roman" w:hAnsi="Times New Roman" w:cs="Times New Roman"/>
          <w:sz w:val="28"/>
          <w:szCs w:val="28"/>
        </w:rPr>
      </w:pPr>
      <w:r w:rsidRPr="007A0FB4">
        <w:rPr>
          <w:rFonts w:ascii="Times New Roman" w:hAnsi="Times New Roman" w:cs="Times New Roman"/>
          <w:sz w:val="28"/>
          <w:szCs w:val="28"/>
        </w:rPr>
        <w:t xml:space="preserve">Зональной научной библиотеки СГУ </w:t>
      </w:r>
    </w:p>
    <w:p w:rsidR="00556C5A" w:rsidRPr="007A0FB4" w:rsidRDefault="00302D2E" w:rsidP="007A0FB4">
      <w:pPr>
        <w:jc w:val="right"/>
        <w:rPr>
          <w:rFonts w:ascii="Times New Roman" w:hAnsi="Times New Roman" w:cs="Times New Roman"/>
          <w:sz w:val="28"/>
          <w:szCs w:val="28"/>
        </w:rPr>
      </w:pPr>
      <w:r w:rsidRPr="007A0FB4">
        <w:rPr>
          <w:rFonts w:ascii="Times New Roman" w:hAnsi="Times New Roman" w:cs="Times New Roman"/>
          <w:sz w:val="28"/>
          <w:szCs w:val="28"/>
        </w:rPr>
        <w:t>Зюзину А.В.</w:t>
      </w:r>
    </w:p>
    <w:p w:rsidR="007A0FB4" w:rsidRDefault="007A0FB4" w:rsidP="007A0FB4">
      <w:pPr>
        <w:rPr>
          <w:rFonts w:ascii="Times New Roman" w:hAnsi="Times New Roman" w:cs="Times New Roman"/>
          <w:sz w:val="28"/>
          <w:szCs w:val="28"/>
        </w:rPr>
      </w:pPr>
    </w:p>
    <w:p w:rsidR="007A0FB4" w:rsidRDefault="007A0FB4" w:rsidP="007A0FB4">
      <w:pPr>
        <w:rPr>
          <w:rFonts w:ascii="Times New Roman" w:hAnsi="Times New Roman" w:cs="Times New Roman"/>
          <w:sz w:val="28"/>
          <w:szCs w:val="28"/>
        </w:rPr>
      </w:pPr>
    </w:p>
    <w:p w:rsidR="007A0FB4" w:rsidRDefault="007A0FB4" w:rsidP="007A0FB4">
      <w:pPr>
        <w:rPr>
          <w:rFonts w:ascii="Times New Roman" w:hAnsi="Times New Roman" w:cs="Times New Roman"/>
          <w:sz w:val="28"/>
          <w:szCs w:val="28"/>
        </w:rPr>
      </w:pPr>
    </w:p>
    <w:p w:rsidR="007A0FB4" w:rsidRDefault="007A0FB4" w:rsidP="007A0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Сопроводительное письмо</w:t>
      </w:r>
    </w:p>
    <w:p w:rsidR="007A0FB4" w:rsidRDefault="007A0FB4" w:rsidP="007A0FB4">
      <w:pPr>
        <w:rPr>
          <w:rFonts w:ascii="Times New Roman" w:hAnsi="Times New Roman" w:cs="Times New Roman"/>
          <w:sz w:val="28"/>
          <w:szCs w:val="28"/>
        </w:rPr>
      </w:pPr>
    </w:p>
    <w:p w:rsidR="00556C5A" w:rsidRDefault="00302D2E" w:rsidP="00A114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FB4">
        <w:rPr>
          <w:rFonts w:ascii="Times New Roman" w:hAnsi="Times New Roman" w:cs="Times New Roman"/>
          <w:sz w:val="28"/>
          <w:szCs w:val="28"/>
        </w:rPr>
        <w:t xml:space="preserve">Направляю Вам для размещения в открытой электронно-библиотечной системе авторефераты выпускных квалификационных работ бакалавров, обучающихся по направлению (специальности) </w:t>
      </w:r>
      <w:r w:rsidR="007A0FB4">
        <w:rPr>
          <w:rFonts w:ascii="Times New Roman" w:hAnsi="Times New Roman" w:cs="Times New Roman"/>
          <w:sz w:val="28"/>
          <w:szCs w:val="28"/>
        </w:rPr>
        <w:t>44</w:t>
      </w:r>
      <w:r w:rsidRPr="007A0FB4">
        <w:rPr>
          <w:rFonts w:ascii="Times New Roman" w:hAnsi="Times New Roman" w:cs="Times New Roman"/>
          <w:sz w:val="28"/>
          <w:szCs w:val="28"/>
        </w:rPr>
        <w:t>.0</w:t>
      </w:r>
      <w:r w:rsidR="007A0FB4">
        <w:rPr>
          <w:rFonts w:ascii="Times New Roman" w:hAnsi="Times New Roman" w:cs="Times New Roman"/>
          <w:sz w:val="28"/>
          <w:szCs w:val="28"/>
        </w:rPr>
        <w:t>3</w:t>
      </w:r>
      <w:r w:rsidRPr="007A0FB4">
        <w:rPr>
          <w:rFonts w:ascii="Times New Roman" w:hAnsi="Times New Roman" w:cs="Times New Roman"/>
          <w:sz w:val="28"/>
          <w:szCs w:val="28"/>
        </w:rPr>
        <w:t>.0</w:t>
      </w:r>
      <w:r w:rsidR="007A0FB4">
        <w:rPr>
          <w:rFonts w:ascii="Times New Roman" w:hAnsi="Times New Roman" w:cs="Times New Roman"/>
          <w:sz w:val="28"/>
          <w:szCs w:val="28"/>
        </w:rPr>
        <w:t>1</w:t>
      </w:r>
      <w:r w:rsidRPr="007A0FB4">
        <w:rPr>
          <w:rFonts w:ascii="Times New Roman" w:hAnsi="Times New Roman" w:cs="Times New Roman"/>
          <w:sz w:val="28"/>
          <w:szCs w:val="28"/>
        </w:rPr>
        <w:t xml:space="preserve"> </w:t>
      </w:r>
      <w:r w:rsidR="007A0FB4">
        <w:rPr>
          <w:rFonts w:ascii="Times New Roman" w:hAnsi="Times New Roman" w:cs="Times New Roman"/>
          <w:sz w:val="28"/>
          <w:szCs w:val="28"/>
        </w:rPr>
        <w:t>Педагогическое образование, профиль «Музыка</w:t>
      </w:r>
      <w:r w:rsidRPr="007A0FB4">
        <w:rPr>
          <w:rFonts w:ascii="Times New Roman" w:hAnsi="Times New Roman" w:cs="Times New Roman"/>
          <w:sz w:val="28"/>
          <w:szCs w:val="28"/>
        </w:rPr>
        <w:t>».</w:t>
      </w:r>
    </w:p>
    <w:p w:rsidR="00AA73AA" w:rsidRPr="00AA73AA" w:rsidRDefault="00AA73AA" w:rsidP="00AA73AA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Темы выпускных квалификационных работ бакалавров: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Алешина Алена Валерьевна «</w:t>
      </w:r>
      <w:r w:rsidRPr="00AA73AA">
        <w:rPr>
          <w:rFonts w:ascii="Times New Roman" w:hAnsi="Times New Roman"/>
          <w:sz w:val="28"/>
          <w:szCs w:val="28"/>
          <w:lang w:val="en-US"/>
        </w:rPr>
        <w:t>Body</w:t>
      </w:r>
      <w:r w:rsidRPr="00AA73AA">
        <w:rPr>
          <w:rFonts w:ascii="Times New Roman" w:hAnsi="Times New Roman"/>
          <w:sz w:val="28"/>
          <w:szCs w:val="28"/>
        </w:rPr>
        <w:t xml:space="preserve"> </w:t>
      </w:r>
      <w:r w:rsidRPr="00AA73AA">
        <w:rPr>
          <w:rFonts w:ascii="Times New Roman" w:hAnsi="Times New Roman"/>
          <w:sz w:val="28"/>
          <w:szCs w:val="28"/>
          <w:lang w:val="en-US"/>
        </w:rPr>
        <w:t>percussion</w:t>
      </w:r>
      <w:r w:rsidRPr="00AA73AA">
        <w:rPr>
          <w:rFonts w:ascii="Times New Roman" w:hAnsi="Times New Roman"/>
          <w:sz w:val="28"/>
          <w:szCs w:val="28"/>
        </w:rPr>
        <w:t xml:space="preserve">, как средство развития чувства ритма у детей на уроках хорового пения» 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Анненкова Виктория Викторовна «Развитие музыкально-образного мышления младших школьников на уроках фортепиано в детской музыкальной школе»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Афонина Анна Николаевна «Развитие музыкальных способностей младших школьников на занятиях хора (на примере ДШИ №1 г. Вольск)»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Ахапкина Светлана Романовна «Участие в работе детского хорового коллектива как средство воспитания личности»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Берёза (Юсупова) Светлана Бисенбаевна «Приобщение детей младшего школьного возраста к культурным ценностям народов Российской Федерации на занятиях музыкальным фольклором в ДШИ»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Будникова Олеся Алексеевна «Инструментально исполнительская деятельность учителя на уроке музыки в средней общеобразовательной школе»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Гукасян Сирануш Гегамовна «Музыкальный опыт и пути его формирования в детском оздоровительном учреждении»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Ермаков Никита Васильевич «Организация музыкально-просветительской работы учителем музыки»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Жданова Маргарита Андреевна «Организация музыкальной предметно-развивающей среды в детской образовательной организации»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Жданова Ульяна Александровна «Развитие музыкальных способностей младших школьников на уроках музыки»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Ибадова Лала Эльчиновна «Музыкальная игра как средство развития познавательной активности дошкольников в детском саду»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Квасова Эвелина Дмитриевна «Требования к учителю музыки на современном этапе развития образования»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Кирьянова Анастасия Николаевна «Музыкотерапия в работе детьми с лёгкой степенью РАС в дошкольном образовательном учреждении»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Князева Анастасия Андреевна «Организация музыкального образования школьника в семье»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lastRenderedPageBreak/>
        <w:t>Корепанов Александр Павлович «Синтез музыкального и изобразительного искусств на уроках музыки в средней школе»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 xml:space="preserve">Корнеева Людмила Андреевна «Использование интерактивных методов обучения в хоровой практике ДМШ» 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Косырева Рената Эдуардовна «Развивающий потенциал детских праздников в социально культурной досуговой деятельности школьников»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Кривулина Анастасия Романовна «Работа над дикционными трудностями с учащимися младшего школьного возраста на занятиях по дисциплине «Сольное академическое пение» в ДШИ»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Круглов Александр Денисович «Использование методов педагогической импровизации в работе педагога ДШИ»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Кудрявцева Полина Игоревна «Нравственное воспитание подростков на уроках музыки»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Ли Чжэнь «Вокальное обучение детей в условиях внеклассной работы»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Литвиненко Мария Владимировна «Формирование традиционных Российских ценностей средствами театра в деятельности учителя музыки»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Матвеева Людмила Вячеславовна «Культурно-просветительская деятельность учителя музыки в общеобразовательной школе»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Монтик Алеся Георгиевна «Музыкотерапия в работе с детьми 7-10 лет с ментальными нарушениями в условиях реабилитационного центра»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Нагдасов Артем Алексеевич «Основные направления педагогической деятельности в студиях звукозаписи и звукорежиссуры образовательных учреждений для школьников»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Николаева Анастасия Юрьевна «Формирование здоровьесберегающей среды в работе со студентами вокального класса колледжа искусств»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Огарёва София Дмитриевна «Здоровьесберегающие технологии на уроках музыки в коррекционных школах»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Полищук Анжела Геннадьевна «Профессиональное саморазвитие будущего учителя музыки (в процессе реализации проекта «Творческая мастерская»)»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Пономарева  Надежда Андреевна «Формирование личностных качеств на уроках музыки в младших классах средней школы»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Рахмедова Юлдуз «Использование художественно-эстетических ассоциаций в работе учителя музыки»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 xml:space="preserve">Сун Джун «Музыкальное образование в современном Китае» 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 xml:space="preserve">Сырова Елена Сергеевна «Использование технических средств обучения на уроках музыки в общеобразовательных учреждениях»  </w:t>
      </w:r>
    </w:p>
    <w:p w:rsidR="00AA73AA" w:rsidRPr="00AA73AA" w:rsidRDefault="00AA73AA" w:rsidP="00AA73AA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3AA">
        <w:rPr>
          <w:rFonts w:ascii="Times New Roman" w:hAnsi="Times New Roman"/>
          <w:sz w:val="28"/>
          <w:szCs w:val="28"/>
        </w:rPr>
        <w:t>Филин Илья Сергеевич «Театральная как средство создания развивающей образовательной среды на уроках музыки в общеобразовательной школе»</w:t>
      </w:r>
    </w:p>
    <w:p w:rsidR="00C535A3" w:rsidRDefault="00570547">
      <w:pPr>
        <w:rPr>
          <w:sz w:val="2"/>
          <w:szCs w:val="2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lastRenderedPageBreak/>
        <w:drawing>
          <wp:inline distT="0" distB="0" distL="0" distR="0">
            <wp:extent cx="6677025" cy="10039350"/>
            <wp:effectExtent l="1905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35A3" w:rsidSect="00570547">
      <w:pgSz w:w="11907" w:h="16839" w:code="9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7AA" w:rsidRDefault="00E127AA" w:rsidP="00556C5A">
      <w:r>
        <w:separator/>
      </w:r>
    </w:p>
  </w:endnote>
  <w:endnote w:type="continuationSeparator" w:id="1">
    <w:p w:rsidR="00E127AA" w:rsidRDefault="00E127AA" w:rsidP="00556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7AA" w:rsidRDefault="00E127AA"/>
  </w:footnote>
  <w:footnote w:type="continuationSeparator" w:id="1">
    <w:p w:rsidR="00E127AA" w:rsidRDefault="00E127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2FAA"/>
    <w:multiLevelType w:val="multilevel"/>
    <w:tmpl w:val="A6F6A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5B686C"/>
    <w:multiLevelType w:val="hybridMultilevel"/>
    <w:tmpl w:val="63CE2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6064A"/>
    <w:multiLevelType w:val="hybridMultilevel"/>
    <w:tmpl w:val="FE3030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DD008E3"/>
    <w:multiLevelType w:val="hybridMultilevel"/>
    <w:tmpl w:val="46989B08"/>
    <w:lvl w:ilvl="0" w:tplc="C3982912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E562232"/>
    <w:multiLevelType w:val="hybridMultilevel"/>
    <w:tmpl w:val="2FF2CA1A"/>
    <w:lvl w:ilvl="0" w:tplc="C3982912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1BE5F46"/>
    <w:multiLevelType w:val="hybridMultilevel"/>
    <w:tmpl w:val="A9B65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56C5A"/>
    <w:rsid w:val="000C776F"/>
    <w:rsid w:val="001C0146"/>
    <w:rsid w:val="00247C7D"/>
    <w:rsid w:val="00302D2E"/>
    <w:rsid w:val="00477B8C"/>
    <w:rsid w:val="004E546D"/>
    <w:rsid w:val="00514228"/>
    <w:rsid w:val="00556C5A"/>
    <w:rsid w:val="00570547"/>
    <w:rsid w:val="005E5195"/>
    <w:rsid w:val="00721B06"/>
    <w:rsid w:val="007A0FB4"/>
    <w:rsid w:val="007B0FD0"/>
    <w:rsid w:val="00900809"/>
    <w:rsid w:val="00A114F6"/>
    <w:rsid w:val="00AA73AA"/>
    <w:rsid w:val="00AA750A"/>
    <w:rsid w:val="00C535A3"/>
    <w:rsid w:val="00C54991"/>
    <w:rsid w:val="00D17CB5"/>
    <w:rsid w:val="00D25D84"/>
    <w:rsid w:val="00D5101D"/>
    <w:rsid w:val="00E127AA"/>
    <w:rsid w:val="00E8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C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6C5A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56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556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Курсив"/>
    <w:basedOn w:val="2"/>
    <w:rsid w:val="00556C5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556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556C5A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4">
    <w:name w:val="Подпись к картинке"/>
    <w:basedOn w:val="a"/>
    <w:link w:val="Exact"/>
    <w:rsid w:val="00556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535A3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E8023E"/>
    <w:pPr>
      <w:widowControl/>
    </w:pPr>
    <w:rPr>
      <w:rFonts w:ascii="Times New Roman" w:eastAsiaTheme="minorEastAsia" w:hAnsi="Times New Roman" w:cs="Times New Roman"/>
      <w:sz w:val="28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05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547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705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70547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5705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7054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2026-04-09T06:12:00Z</dcterms:created>
  <dcterms:modified xsi:type="dcterms:W3CDTF">2026-06-23T04:27:00Z</dcterms:modified>
</cp:coreProperties>
</file>