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D2F" w:rsidRDefault="00094D2F" w:rsidP="00094D2F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094D2F" w:rsidRDefault="00094D2F" w:rsidP="00094D2F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094D2F" w:rsidRDefault="00F36BA3" w:rsidP="00094D2F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Зюзину А.В.</w:t>
      </w:r>
      <w:bookmarkStart w:id="0" w:name="_GoBack"/>
      <w:bookmarkEnd w:id="0"/>
      <w:r w:rsidR="00094D2F">
        <w:rPr>
          <w:sz w:val="28"/>
          <w:szCs w:val="28"/>
        </w:rPr>
        <w:t xml:space="preserve">   </w:t>
      </w:r>
    </w:p>
    <w:p w:rsidR="00094D2F" w:rsidRDefault="00094D2F" w:rsidP="00094D2F">
      <w:pPr>
        <w:pStyle w:val="Default"/>
        <w:jc w:val="both"/>
        <w:rPr>
          <w:sz w:val="28"/>
          <w:szCs w:val="28"/>
        </w:rPr>
      </w:pPr>
    </w:p>
    <w:p w:rsidR="00094D2F" w:rsidRDefault="00094D2F" w:rsidP="00094D2F">
      <w:pPr>
        <w:pStyle w:val="Default"/>
        <w:jc w:val="both"/>
        <w:rPr>
          <w:sz w:val="28"/>
          <w:szCs w:val="28"/>
        </w:rPr>
      </w:pPr>
    </w:p>
    <w:p w:rsidR="00094D2F" w:rsidRDefault="00094D2F" w:rsidP="00094D2F">
      <w:pPr>
        <w:pStyle w:val="Default"/>
        <w:jc w:val="both"/>
        <w:rPr>
          <w:sz w:val="28"/>
          <w:szCs w:val="28"/>
        </w:rPr>
      </w:pPr>
    </w:p>
    <w:p w:rsidR="00094D2F" w:rsidRDefault="00094D2F" w:rsidP="00094D2F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094D2F" w:rsidRDefault="00094D2F" w:rsidP="00094D2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94D2F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24377">
        <w:rPr>
          <w:sz w:val="28"/>
          <w:szCs w:val="28"/>
        </w:rPr>
        <w:t>Направляю</w:t>
      </w:r>
      <w:r>
        <w:rPr>
          <w:sz w:val="28"/>
          <w:szCs w:val="28"/>
        </w:rPr>
        <w:t xml:space="preserve"> Вам для размещения в открытой электронно-библиотечной системе авторефераты магистерских работ студентов, обучающихся по направлениям 44.04.02 Психолого-педагогическое образование, профиль подготовки «Педагогическая инноватика и рискология» и  44.04.01 Педагогическое образование, профиль подготовки  «Педагогика одаренности», профиль подготовки «Образование взрослых». </w:t>
      </w:r>
    </w:p>
    <w:p w:rsidR="00094D2F" w:rsidRDefault="00094D2F" w:rsidP="0065511A">
      <w:pPr>
        <w:pStyle w:val="Default"/>
        <w:jc w:val="both"/>
        <w:rPr>
          <w:sz w:val="28"/>
          <w:szCs w:val="28"/>
        </w:rPr>
      </w:pPr>
    </w:p>
    <w:p w:rsidR="00094D2F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Темы магистерских  работ:</w:t>
      </w:r>
    </w:p>
    <w:p w:rsidR="00094D2F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профиль подготовки «</w:t>
      </w:r>
      <w:proofErr w:type="gramStart"/>
      <w:r>
        <w:rPr>
          <w:sz w:val="28"/>
          <w:szCs w:val="28"/>
        </w:rPr>
        <w:t>Педагогическая</w:t>
      </w:r>
      <w:proofErr w:type="gramEnd"/>
      <w:r>
        <w:rPr>
          <w:sz w:val="28"/>
          <w:szCs w:val="28"/>
        </w:rPr>
        <w:t xml:space="preserve"> инноватика и рискология»</w:t>
      </w:r>
    </w:p>
    <w:p w:rsidR="0088733B" w:rsidRDefault="00F81213" w:rsidP="00827FFE">
      <w:pPr>
        <w:pStyle w:val="Default"/>
        <w:jc w:val="both"/>
        <w:rPr>
          <w:color w:val="000000" w:themeColor="text1"/>
          <w:sz w:val="28"/>
          <w:szCs w:val="28"/>
        </w:rPr>
      </w:pPr>
      <w:r w:rsidRPr="00215992">
        <w:rPr>
          <w:sz w:val="28"/>
          <w:szCs w:val="28"/>
        </w:rPr>
        <w:t>1</w:t>
      </w:r>
      <w:r w:rsidR="0088733B">
        <w:rPr>
          <w:color w:val="000000" w:themeColor="text1"/>
          <w:sz w:val="28"/>
          <w:szCs w:val="28"/>
        </w:rPr>
        <w:t xml:space="preserve">.Формирование морально-нравственных качеств подростков инновационными методами в условиях </w:t>
      </w:r>
      <w:proofErr w:type="gramStart"/>
      <w:r w:rsidR="0088733B">
        <w:rPr>
          <w:color w:val="000000" w:themeColor="text1"/>
          <w:sz w:val="28"/>
          <w:szCs w:val="28"/>
        </w:rPr>
        <w:t>дополнительного</w:t>
      </w:r>
      <w:proofErr w:type="gramEnd"/>
      <w:r w:rsidR="0088733B">
        <w:rPr>
          <w:color w:val="000000" w:themeColor="text1"/>
          <w:sz w:val="28"/>
          <w:szCs w:val="28"/>
        </w:rPr>
        <w:t xml:space="preserve"> образование</w:t>
      </w:r>
    </w:p>
    <w:p w:rsidR="0088733B" w:rsidRPr="0088733B" w:rsidRDefault="00436330" w:rsidP="0088733B">
      <w:pPr>
        <w:pStyle w:val="Defaul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 </w:t>
      </w:r>
      <w:r w:rsidR="0088733B" w:rsidRPr="0088733B">
        <w:rPr>
          <w:bCs/>
          <w:color w:val="000000" w:themeColor="text1"/>
          <w:sz w:val="28"/>
          <w:szCs w:val="28"/>
        </w:rPr>
        <w:t xml:space="preserve">Инновационная программа развития </w:t>
      </w:r>
      <w:proofErr w:type="spellStart"/>
      <w:r w:rsidR="0088733B" w:rsidRPr="0088733B">
        <w:rPr>
          <w:bCs/>
          <w:color w:val="000000" w:themeColor="text1"/>
          <w:sz w:val="28"/>
          <w:szCs w:val="28"/>
        </w:rPr>
        <w:t>резильентности</w:t>
      </w:r>
      <w:proofErr w:type="spellEnd"/>
      <w:r w:rsidR="0088733B" w:rsidRPr="0088733B">
        <w:rPr>
          <w:bCs/>
          <w:color w:val="000000" w:themeColor="text1"/>
          <w:sz w:val="28"/>
          <w:szCs w:val="28"/>
        </w:rPr>
        <w:t xml:space="preserve"> студентов колледжа иску</w:t>
      </w:r>
      <w:proofErr w:type="gramStart"/>
      <w:r w:rsidR="0088733B" w:rsidRPr="0088733B">
        <w:rPr>
          <w:bCs/>
          <w:color w:val="000000" w:themeColor="text1"/>
          <w:sz w:val="28"/>
          <w:szCs w:val="28"/>
        </w:rPr>
        <w:t>сств в пр</w:t>
      </w:r>
      <w:proofErr w:type="gramEnd"/>
      <w:r w:rsidR="0088733B" w:rsidRPr="0088733B">
        <w:rPr>
          <w:bCs/>
          <w:color w:val="000000" w:themeColor="text1"/>
          <w:sz w:val="28"/>
          <w:szCs w:val="28"/>
        </w:rPr>
        <w:t>оцессе внеурочной деятельности</w:t>
      </w:r>
    </w:p>
    <w:p w:rsidR="0088733B" w:rsidRPr="0088733B" w:rsidRDefault="00827FFE" w:rsidP="0088733B">
      <w:pPr>
        <w:pStyle w:val="Default"/>
        <w:jc w:val="both"/>
        <w:rPr>
          <w:bCs/>
          <w:color w:val="000000" w:themeColor="text1"/>
          <w:sz w:val="28"/>
          <w:szCs w:val="28"/>
          <w:lang w:val="ru"/>
        </w:rPr>
      </w:pPr>
      <w:r>
        <w:rPr>
          <w:color w:val="000000" w:themeColor="text1"/>
          <w:sz w:val="28"/>
          <w:szCs w:val="28"/>
        </w:rPr>
        <w:t xml:space="preserve">3. </w:t>
      </w:r>
      <w:r w:rsidR="0088733B" w:rsidRPr="0088733B">
        <w:rPr>
          <w:bCs/>
          <w:color w:val="000000" w:themeColor="text1"/>
          <w:sz w:val="28"/>
          <w:szCs w:val="28"/>
          <w:lang w:val="ru"/>
        </w:rPr>
        <w:t xml:space="preserve">Инновационные методы экологического воспитания </w:t>
      </w:r>
      <w:proofErr w:type="gramStart"/>
      <w:r w:rsidR="0088733B" w:rsidRPr="0088733B">
        <w:rPr>
          <w:bCs/>
          <w:color w:val="000000" w:themeColor="text1"/>
          <w:sz w:val="28"/>
          <w:szCs w:val="28"/>
          <w:lang w:val="ru"/>
        </w:rPr>
        <w:t>обучающихся</w:t>
      </w:r>
      <w:proofErr w:type="gramEnd"/>
      <w:r w:rsidR="0088733B" w:rsidRPr="0088733B">
        <w:rPr>
          <w:bCs/>
          <w:color w:val="000000" w:themeColor="text1"/>
          <w:sz w:val="28"/>
          <w:szCs w:val="28"/>
          <w:lang w:val="ru"/>
        </w:rPr>
        <w:t xml:space="preserve"> </w:t>
      </w:r>
    </w:p>
    <w:p w:rsidR="00827FFE" w:rsidRPr="0088733B" w:rsidRDefault="0088733B" w:rsidP="0088733B">
      <w:pPr>
        <w:pStyle w:val="Default"/>
        <w:jc w:val="both"/>
        <w:rPr>
          <w:bCs/>
          <w:color w:val="000000" w:themeColor="text1"/>
          <w:sz w:val="28"/>
          <w:szCs w:val="28"/>
          <w:lang w:val="ru"/>
        </w:rPr>
      </w:pPr>
      <w:r w:rsidRPr="0088733B">
        <w:rPr>
          <w:bCs/>
          <w:color w:val="000000" w:themeColor="text1"/>
          <w:sz w:val="28"/>
          <w:szCs w:val="28"/>
          <w:lang w:val="ru"/>
        </w:rPr>
        <w:t xml:space="preserve">во внеурочной деятельности основного общего образования </w:t>
      </w:r>
    </w:p>
    <w:p w:rsidR="0088733B" w:rsidRPr="0088733B" w:rsidRDefault="00827FFE" w:rsidP="0088733B">
      <w:pPr>
        <w:pStyle w:val="Default"/>
        <w:jc w:val="both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4. </w:t>
      </w:r>
      <w:r w:rsidR="0088733B" w:rsidRPr="0088733B">
        <w:rPr>
          <w:color w:val="000000" w:themeColor="text1"/>
          <w:sz w:val="28"/>
          <w:szCs w:val="28"/>
        </w:rPr>
        <w:t xml:space="preserve">Развитие творческого мышления детей дошкольного возраста методом </w:t>
      </w:r>
      <w:proofErr w:type="spellStart"/>
      <w:r w:rsidR="0088733B" w:rsidRPr="0088733B">
        <w:rPr>
          <w:color w:val="000000" w:themeColor="text1"/>
          <w:sz w:val="28"/>
          <w:szCs w:val="28"/>
        </w:rPr>
        <w:t>сказкотерапия</w:t>
      </w:r>
      <w:proofErr w:type="spellEnd"/>
    </w:p>
    <w:p w:rsidR="00827FFE" w:rsidRPr="00E11D19" w:rsidRDefault="00827FFE" w:rsidP="00827FFE">
      <w:pPr>
        <w:pStyle w:val="Defaul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5. </w:t>
      </w:r>
      <w:r w:rsidR="00E11D19" w:rsidRPr="00E11D19">
        <w:rPr>
          <w:color w:val="000000" w:themeColor="text1"/>
          <w:sz w:val="28"/>
          <w:szCs w:val="28"/>
        </w:rPr>
        <w:t>Психолого-педагогические условия минимизации рисков  в профессиональной ориентации старшеклассников</w:t>
      </w:r>
    </w:p>
    <w:p w:rsidR="00E11D19" w:rsidRDefault="00827FFE" w:rsidP="00E11D1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6. </w:t>
      </w:r>
      <w:r w:rsidR="00E11D19" w:rsidRPr="00E11D1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Инновационные технологии формирования основ гражданской позиции младших школьников во внеурочной деятельности</w:t>
      </w:r>
      <w:r w:rsidR="00E11D19" w:rsidRPr="00E11D1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827FFE" w:rsidRDefault="00E11D19" w:rsidP="00D24377">
      <w:pPr>
        <w:spacing w:after="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E11D1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7.</w:t>
      </w:r>
      <w:r w:rsidRPr="00E11D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E11D1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Минимизация рисков психологического насилия среди подростков в общеобразовательной школе</w:t>
      </w:r>
    </w:p>
    <w:p w:rsidR="00D24377" w:rsidRPr="00D24377" w:rsidRDefault="00D24377" w:rsidP="00D24377">
      <w:pPr>
        <w:spacing w:after="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827FFE" w:rsidRPr="00F12E1B" w:rsidRDefault="00827FFE" w:rsidP="00827FFE">
      <w:pPr>
        <w:pStyle w:val="Default"/>
        <w:jc w:val="both"/>
        <w:rPr>
          <w:color w:val="000000" w:themeColor="text1"/>
          <w:sz w:val="28"/>
          <w:szCs w:val="28"/>
        </w:rPr>
      </w:pPr>
    </w:p>
    <w:p w:rsidR="000E5CDE" w:rsidRPr="00F12E1B" w:rsidRDefault="00094D2F" w:rsidP="0065511A">
      <w:pPr>
        <w:pStyle w:val="Default"/>
        <w:jc w:val="both"/>
        <w:rPr>
          <w:color w:val="000000" w:themeColor="text1"/>
          <w:sz w:val="28"/>
          <w:szCs w:val="28"/>
        </w:rPr>
      </w:pPr>
      <w:r w:rsidRPr="00F12E1B">
        <w:rPr>
          <w:color w:val="000000" w:themeColor="text1"/>
          <w:sz w:val="28"/>
          <w:szCs w:val="28"/>
        </w:rPr>
        <w:t>профиль подготовки «Педагогика одаренности»</w:t>
      </w:r>
    </w:p>
    <w:p w:rsidR="000E5CDE" w:rsidRPr="00C162B7" w:rsidRDefault="00F9752A" w:rsidP="00827FFE">
      <w:pPr>
        <w:pStyle w:val="Default"/>
        <w:jc w:val="both"/>
        <w:rPr>
          <w:b/>
          <w:sz w:val="28"/>
          <w:szCs w:val="28"/>
        </w:rPr>
      </w:pPr>
      <w:r w:rsidRPr="00F12E1B">
        <w:rPr>
          <w:color w:val="000000" w:themeColor="text1"/>
          <w:sz w:val="28"/>
          <w:szCs w:val="28"/>
        </w:rPr>
        <w:t>1.</w:t>
      </w:r>
      <w:r w:rsidR="00BA68DA" w:rsidRPr="00BA68DA">
        <w:t xml:space="preserve"> </w:t>
      </w:r>
      <w:bookmarkStart w:id="1" w:name="_Hlk169097591"/>
      <w:r w:rsidR="00C162B7" w:rsidRPr="00C162B7">
        <w:rPr>
          <w:sz w:val="28"/>
          <w:szCs w:val="28"/>
        </w:rPr>
        <w:t>Развитие творческих способностей младших школьников с признаками одаренности в условиях школьного театра</w:t>
      </w:r>
      <w:bookmarkEnd w:id="1"/>
    </w:p>
    <w:p w:rsidR="00C162B7" w:rsidRDefault="006C58CE" w:rsidP="00C162B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C162B7">
        <w:rPr>
          <w:sz w:val="28"/>
          <w:szCs w:val="28"/>
        </w:rPr>
        <w:t>Развитие социальной одаренности у подростков в системе дополнительного образования (на примере организации профильных смен в лагере)</w:t>
      </w:r>
    </w:p>
    <w:p w:rsidR="006C58CE" w:rsidRDefault="006C58CE" w:rsidP="00C162B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33385B">
        <w:rPr>
          <w:sz w:val="28"/>
          <w:szCs w:val="28"/>
        </w:rPr>
        <w:t>Развитие творческой одаренности в хореографии у старших дошкольников в дополнительном образовании</w:t>
      </w:r>
    </w:p>
    <w:p w:rsidR="00094D2F" w:rsidRDefault="0033385B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4.Развитие познавательной активности детей старшего дошкольного возраста с признаками интеллектуальной одаренности в условиях дошкольной одаренности в условиях дошкольной образовательной организации</w:t>
      </w:r>
    </w:p>
    <w:p w:rsidR="0033385B" w:rsidRPr="0033385B" w:rsidRDefault="007858A4" w:rsidP="0033385B">
      <w:pPr>
        <w:pStyle w:val="Default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5</w:t>
      </w:r>
      <w:r w:rsidRPr="0033385B">
        <w:rPr>
          <w:sz w:val="28"/>
          <w:szCs w:val="28"/>
        </w:rPr>
        <w:t xml:space="preserve">. </w:t>
      </w:r>
      <w:r w:rsidR="0033385B" w:rsidRPr="0033385B">
        <w:rPr>
          <w:sz w:val="28"/>
          <w:szCs w:val="28"/>
        </w:rPr>
        <w:t>Развитие интеллектуальных способностей у одаренных подростков на уроках математики в условиях инклюзивного образования</w:t>
      </w:r>
    </w:p>
    <w:p w:rsidR="007858A4" w:rsidRDefault="007858A4" w:rsidP="0065511A">
      <w:pPr>
        <w:pStyle w:val="Default"/>
        <w:jc w:val="both"/>
        <w:rPr>
          <w:sz w:val="28"/>
          <w:szCs w:val="28"/>
        </w:rPr>
      </w:pPr>
    </w:p>
    <w:p w:rsidR="007858A4" w:rsidRPr="00F12E1B" w:rsidRDefault="007858A4" w:rsidP="0065511A">
      <w:pPr>
        <w:pStyle w:val="Default"/>
        <w:jc w:val="both"/>
        <w:rPr>
          <w:color w:val="000000" w:themeColor="text1"/>
          <w:sz w:val="28"/>
          <w:szCs w:val="28"/>
        </w:rPr>
      </w:pPr>
    </w:p>
    <w:p w:rsidR="00094D2F" w:rsidRPr="00F12E1B" w:rsidRDefault="00094D2F" w:rsidP="0065511A">
      <w:pPr>
        <w:pStyle w:val="Default"/>
        <w:jc w:val="both"/>
        <w:rPr>
          <w:color w:val="000000" w:themeColor="text1"/>
          <w:sz w:val="28"/>
          <w:szCs w:val="28"/>
        </w:rPr>
      </w:pPr>
      <w:r w:rsidRPr="00F12E1B">
        <w:rPr>
          <w:color w:val="000000" w:themeColor="text1"/>
          <w:sz w:val="28"/>
          <w:szCs w:val="28"/>
        </w:rPr>
        <w:t>профиль подготовки «Образование взрослых»</w:t>
      </w:r>
    </w:p>
    <w:p w:rsidR="00F12E1B" w:rsidRPr="00B621A3" w:rsidRDefault="00E625E9" w:rsidP="00B621A3">
      <w:pPr>
        <w:spacing w:after="0"/>
        <w:rPr>
          <w:color w:val="000000" w:themeColor="text1"/>
          <w:sz w:val="28"/>
          <w:szCs w:val="28"/>
        </w:rPr>
      </w:pPr>
      <w:r w:rsidRPr="001D5345">
        <w:rPr>
          <w:color w:val="000000" w:themeColor="text1"/>
          <w:sz w:val="28"/>
          <w:szCs w:val="28"/>
        </w:rPr>
        <w:t>1</w:t>
      </w:r>
      <w:r w:rsidR="008432B0">
        <w:rPr>
          <w:color w:val="000000" w:themeColor="text1"/>
          <w:sz w:val="28"/>
          <w:szCs w:val="28"/>
        </w:rPr>
        <w:t>.</w:t>
      </w:r>
      <w:r w:rsidR="008432B0" w:rsidRPr="008432B0">
        <w:t xml:space="preserve"> </w:t>
      </w:r>
      <w:r w:rsidR="008432B0">
        <w:t xml:space="preserve"> </w:t>
      </w:r>
      <w:r w:rsidR="002748D4" w:rsidRPr="002748D4">
        <w:rPr>
          <w:color w:val="000000" w:themeColor="text1"/>
          <w:sz w:val="28"/>
          <w:szCs w:val="28"/>
        </w:rPr>
        <w:t xml:space="preserve">Риски в подготовке наставников в коммерческой организации </w:t>
      </w:r>
      <w:r w:rsidR="00B621A3">
        <w:rPr>
          <w:color w:val="000000" w:themeColor="text1"/>
          <w:sz w:val="28"/>
          <w:szCs w:val="28"/>
        </w:rPr>
        <w:t xml:space="preserve"> </w:t>
      </w:r>
      <w:r w:rsidR="002748D4" w:rsidRPr="002748D4">
        <w:rPr>
          <w:color w:val="000000" w:themeColor="text1"/>
          <w:sz w:val="28"/>
          <w:szCs w:val="28"/>
        </w:rPr>
        <w:t>на примере ООО «Много Мебели»</w:t>
      </w:r>
    </w:p>
    <w:p w:rsidR="00254436" w:rsidRDefault="00254436" w:rsidP="00B621A3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bookmarkStart w:id="2" w:name="_Hlk222508957"/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Развитие эмоционального интеллекта учителя в условиях </w:t>
      </w:r>
      <w:proofErr w:type="spellStart"/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информального</w:t>
      </w:r>
      <w:proofErr w:type="spellEnd"/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образования</w:t>
      </w:r>
      <w:bookmarkEnd w:id="2"/>
    </w:p>
    <w:p w:rsidR="008432B0" w:rsidRPr="00B621A3" w:rsidRDefault="008432B0" w:rsidP="00B621A3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Инновационные технологии </w:t>
      </w:r>
      <w:proofErr w:type="spellStart"/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психолого</w:t>
      </w:r>
      <w:proofErr w:type="spellEnd"/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– педагогической поддержки родителей подростков в кризисной ситуации</w:t>
      </w:r>
    </w:p>
    <w:p w:rsidR="00B621A3" w:rsidRPr="00B621A3" w:rsidRDefault="008432B0" w:rsidP="00D2437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r w:rsidR="00B621A3" w:rsidRPr="00B621A3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обучения в банковской сфере сотрудников различных возрастов (на примере АО «</w:t>
      </w:r>
      <w:proofErr w:type="spellStart"/>
      <w:r w:rsidR="00B621A3" w:rsidRPr="00B621A3">
        <w:rPr>
          <w:rFonts w:ascii="Times New Roman" w:hAnsi="Times New Roman" w:cs="Times New Roman"/>
          <w:color w:val="000000" w:themeColor="text1"/>
          <w:sz w:val="28"/>
          <w:szCs w:val="28"/>
        </w:rPr>
        <w:t>Экономбанк</w:t>
      </w:r>
      <w:proofErr w:type="spellEnd"/>
      <w:r w:rsidR="00B621A3" w:rsidRPr="00B621A3">
        <w:rPr>
          <w:rFonts w:ascii="Times New Roman" w:hAnsi="Times New Roman" w:cs="Times New Roman"/>
          <w:color w:val="000000" w:themeColor="text1"/>
          <w:sz w:val="28"/>
          <w:szCs w:val="28"/>
        </w:rPr>
        <w:t>»)</w:t>
      </w:r>
    </w:p>
    <w:p w:rsidR="00B621A3" w:rsidRPr="00B621A3" w:rsidRDefault="008432B0" w:rsidP="00D24377">
      <w:pPr>
        <w:spacing w:after="0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r w:rsidR="00B621A3">
        <w:rPr>
          <w:rFonts w:ascii="Times New Roman" w:hAnsi="Times New Roman" w:cs="Times New Roman"/>
          <w:color w:val="000000" w:themeColor="text1"/>
          <w:sz w:val="28"/>
          <w:szCs w:val="28"/>
        </w:rPr>
        <w:t>Развитие «Мягких навыков</w:t>
      </w:r>
      <w:r w:rsidR="00B621A3" w:rsidRPr="00B621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(S</w:t>
      </w:r>
      <w:r w:rsidR="00B621A3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o</w:t>
      </w:r>
      <w:r w:rsidR="00D24377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ft</w:t>
      </w:r>
      <w:r w:rsidR="00D24377" w:rsidRPr="00D2437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D24377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skills</w:t>
      </w:r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)</w:t>
      </w:r>
      <w:r w:rsidR="00B621A3" w:rsidRPr="00B621A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621A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621A3" w:rsidRPr="00B621A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специалистов банковской сферы (на примере ПАО Сбербанк)</w:t>
      </w:r>
    </w:p>
    <w:p w:rsidR="001F1550" w:rsidRDefault="001F1550" w:rsidP="0065511A">
      <w:pPr>
        <w:pStyle w:val="Default"/>
        <w:jc w:val="both"/>
        <w:rPr>
          <w:sz w:val="28"/>
          <w:szCs w:val="28"/>
        </w:rPr>
      </w:pPr>
    </w:p>
    <w:p w:rsidR="00094D2F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94D2F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 </w:t>
      </w:r>
    </w:p>
    <w:p w:rsidR="00094D2F" w:rsidRDefault="00094D2F" w:rsidP="0065511A">
      <w:pPr>
        <w:pStyle w:val="Default"/>
        <w:jc w:val="both"/>
        <w:rPr>
          <w:sz w:val="28"/>
          <w:szCs w:val="28"/>
        </w:rPr>
      </w:pPr>
    </w:p>
    <w:p w:rsidR="00094D2F" w:rsidRDefault="00094D2F" w:rsidP="0065511A">
      <w:pPr>
        <w:pStyle w:val="Default"/>
        <w:jc w:val="both"/>
        <w:rPr>
          <w:sz w:val="28"/>
          <w:szCs w:val="28"/>
        </w:rPr>
      </w:pPr>
    </w:p>
    <w:p w:rsidR="00D24377" w:rsidRDefault="00094D2F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Заведующая кафедрой </w:t>
      </w:r>
      <w:r w:rsidR="00D24377"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педагогики</w:t>
      </w:r>
      <w:r>
        <w:rPr>
          <w:sz w:val="28"/>
          <w:szCs w:val="28"/>
        </w:rPr>
        <w:tab/>
      </w:r>
      <w:r w:rsidR="00D24377">
        <w:rPr>
          <w:sz w:val="28"/>
          <w:szCs w:val="28"/>
        </w:rPr>
        <w:t xml:space="preserve"> </w:t>
      </w:r>
    </w:p>
    <w:p w:rsidR="00094D2F" w:rsidRDefault="00D24377" w:rsidP="0065511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образовательных технологий         </w:t>
      </w:r>
      <w:r w:rsidR="00094D2F">
        <w:rPr>
          <w:sz w:val="28"/>
          <w:szCs w:val="28"/>
        </w:rPr>
        <w:tab/>
      </w:r>
      <w:r w:rsidR="00094D2F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</w:t>
      </w:r>
      <w:r w:rsidR="00094D2F">
        <w:rPr>
          <w:sz w:val="28"/>
          <w:szCs w:val="28"/>
        </w:rPr>
        <w:t xml:space="preserve">Е. И. Балакирева </w:t>
      </w:r>
    </w:p>
    <w:p w:rsidR="002029A4" w:rsidRDefault="00F36BA3"/>
    <w:sectPr w:rsidR="00202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61CD6"/>
    <w:multiLevelType w:val="hybridMultilevel"/>
    <w:tmpl w:val="DD580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E75F7"/>
    <w:multiLevelType w:val="hybridMultilevel"/>
    <w:tmpl w:val="A4EA561C"/>
    <w:lvl w:ilvl="0" w:tplc="0419000F">
      <w:start w:val="1"/>
      <w:numFmt w:val="decimal"/>
      <w:lvlText w:val="%1."/>
      <w:lvlJc w:val="left"/>
      <w:pPr>
        <w:ind w:left="730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9C512F"/>
    <w:multiLevelType w:val="hybridMultilevel"/>
    <w:tmpl w:val="7EEA5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BE4"/>
    <w:rsid w:val="00006BE4"/>
    <w:rsid w:val="00094D2F"/>
    <w:rsid w:val="000A7CC3"/>
    <w:rsid w:val="000D5655"/>
    <w:rsid w:val="000E5CDE"/>
    <w:rsid w:val="001537F5"/>
    <w:rsid w:val="00170BF0"/>
    <w:rsid w:val="001D5345"/>
    <w:rsid w:val="001F1550"/>
    <w:rsid w:val="00215992"/>
    <w:rsid w:val="00254436"/>
    <w:rsid w:val="002748D4"/>
    <w:rsid w:val="0027557F"/>
    <w:rsid w:val="002822B7"/>
    <w:rsid w:val="0033385B"/>
    <w:rsid w:val="003817E9"/>
    <w:rsid w:val="003C3BD8"/>
    <w:rsid w:val="003F253A"/>
    <w:rsid w:val="004136CC"/>
    <w:rsid w:val="00436330"/>
    <w:rsid w:val="005671F6"/>
    <w:rsid w:val="006411F0"/>
    <w:rsid w:val="0065511A"/>
    <w:rsid w:val="006717C0"/>
    <w:rsid w:val="006C58CE"/>
    <w:rsid w:val="00713401"/>
    <w:rsid w:val="0074292B"/>
    <w:rsid w:val="00761CD5"/>
    <w:rsid w:val="007858A4"/>
    <w:rsid w:val="008126C5"/>
    <w:rsid w:val="00827FFE"/>
    <w:rsid w:val="008432B0"/>
    <w:rsid w:val="008672C4"/>
    <w:rsid w:val="0088733B"/>
    <w:rsid w:val="008C04AB"/>
    <w:rsid w:val="00967738"/>
    <w:rsid w:val="00986C69"/>
    <w:rsid w:val="00A50C1C"/>
    <w:rsid w:val="00AD6EAA"/>
    <w:rsid w:val="00AE7051"/>
    <w:rsid w:val="00B621A3"/>
    <w:rsid w:val="00BA68DA"/>
    <w:rsid w:val="00C162B7"/>
    <w:rsid w:val="00D24377"/>
    <w:rsid w:val="00D62205"/>
    <w:rsid w:val="00D9263F"/>
    <w:rsid w:val="00DB41DC"/>
    <w:rsid w:val="00E11D19"/>
    <w:rsid w:val="00E3749C"/>
    <w:rsid w:val="00E625E9"/>
    <w:rsid w:val="00F12E1B"/>
    <w:rsid w:val="00F36BA3"/>
    <w:rsid w:val="00F81213"/>
    <w:rsid w:val="00F9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4D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4D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СГУ</dc:creator>
  <cp:lastModifiedBy>СГУ</cp:lastModifiedBy>
  <cp:revision>3</cp:revision>
  <cp:lastPrinted>2023-02-16T07:29:00Z</cp:lastPrinted>
  <dcterms:created xsi:type="dcterms:W3CDTF">2026-04-06T11:30:00Z</dcterms:created>
  <dcterms:modified xsi:type="dcterms:W3CDTF">2026-04-15T10:27:00Z</dcterms:modified>
</cp:coreProperties>
</file>