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727D5" w:rsidRPr="00611884" w:rsidRDefault="00A94A50" w:rsidP="00F14CEA">
      <w:pPr>
        <w:spacing w:after="0" w:line="360" w:lineRule="auto"/>
        <w:ind w:firstLine="709"/>
        <w:jc w:val="right"/>
        <w:rPr>
          <w:rFonts w:ascii="Times New Roman" w:hAnsi="Times New Roman"/>
          <w:sz w:val="28"/>
          <w:szCs w:val="28"/>
        </w:rPr>
      </w:pPr>
      <w:proofErr w:type="spellStart"/>
      <w:r w:rsidRPr="00611884">
        <w:rPr>
          <w:rFonts w:ascii="Times New Roman" w:hAnsi="Times New Roman"/>
          <w:sz w:val="28"/>
          <w:szCs w:val="28"/>
        </w:rPr>
        <w:t>и.о</w:t>
      </w:r>
      <w:proofErr w:type="spellEnd"/>
      <w:r w:rsidRPr="00611884">
        <w:rPr>
          <w:rFonts w:ascii="Times New Roman" w:hAnsi="Times New Roman"/>
          <w:sz w:val="28"/>
          <w:szCs w:val="28"/>
        </w:rPr>
        <w:t xml:space="preserve">. </w:t>
      </w:r>
      <w:r w:rsidR="008727D5" w:rsidRPr="00611884">
        <w:rPr>
          <w:rFonts w:ascii="Times New Roman" w:hAnsi="Times New Roman"/>
          <w:sz w:val="28"/>
          <w:szCs w:val="28"/>
        </w:rPr>
        <w:t>Директор</w:t>
      </w:r>
      <w:r>
        <w:rPr>
          <w:rFonts w:ascii="Times New Roman" w:hAnsi="Times New Roman"/>
          <w:sz w:val="28"/>
          <w:szCs w:val="28"/>
        </w:rPr>
        <w:t>а</w:t>
      </w:r>
    </w:p>
    <w:p w:rsidR="008727D5" w:rsidRPr="00611884" w:rsidRDefault="008727D5" w:rsidP="00F14CEA">
      <w:pPr>
        <w:spacing w:after="0" w:line="360" w:lineRule="auto"/>
        <w:jc w:val="right"/>
        <w:rPr>
          <w:rFonts w:ascii="Times New Roman" w:hAnsi="Times New Roman"/>
          <w:sz w:val="28"/>
          <w:szCs w:val="28"/>
        </w:rPr>
      </w:pPr>
      <w:r w:rsidRPr="00611884">
        <w:rPr>
          <w:rFonts w:ascii="Times New Roman" w:hAnsi="Times New Roman"/>
          <w:sz w:val="28"/>
          <w:szCs w:val="28"/>
        </w:rPr>
        <w:t>Зональной научной библиотеки СГУ</w:t>
      </w:r>
    </w:p>
    <w:p w:rsidR="008727D5" w:rsidRPr="00611884" w:rsidRDefault="008727D5" w:rsidP="00F14CEA">
      <w:pPr>
        <w:spacing w:after="0" w:line="360" w:lineRule="auto"/>
        <w:jc w:val="right"/>
        <w:rPr>
          <w:rFonts w:ascii="Times New Roman" w:hAnsi="Times New Roman"/>
          <w:sz w:val="28"/>
          <w:szCs w:val="28"/>
        </w:rPr>
      </w:pPr>
      <w:r w:rsidRPr="00611884">
        <w:rPr>
          <w:rFonts w:ascii="Times New Roman" w:hAnsi="Times New Roman"/>
          <w:sz w:val="28"/>
          <w:szCs w:val="28"/>
        </w:rPr>
        <w:t>Зюзину А.В.</w:t>
      </w:r>
    </w:p>
    <w:p w:rsidR="008727D5" w:rsidRPr="00611884" w:rsidRDefault="008727D5" w:rsidP="00F14CEA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8727D5" w:rsidRPr="00611884" w:rsidRDefault="008727D5" w:rsidP="00F14CEA">
      <w:pPr>
        <w:spacing w:line="360" w:lineRule="auto"/>
        <w:jc w:val="center"/>
        <w:rPr>
          <w:rFonts w:ascii="Times New Roman" w:hAnsi="Times New Roman"/>
          <w:sz w:val="28"/>
          <w:szCs w:val="28"/>
        </w:rPr>
      </w:pPr>
      <w:r w:rsidRPr="00611884">
        <w:rPr>
          <w:rFonts w:ascii="Times New Roman" w:hAnsi="Times New Roman"/>
          <w:sz w:val="28"/>
          <w:szCs w:val="28"/>
        </w:rPr>
        <w:t>Сопроводительное письмо</w:t>
      </w:r>
    </w:p>
    <w:p w:rsidR="008727D5" w:rsidRPr="00611884" w:rsidRDefault="008727D5" w:rsidP="00F14CEA">
      <w:pPr>
        <w:spacing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611884">
        <w:rPr>
          <w:rFonts w:ascii="Times New Roman" w:hAnsi="Times New Roman"/>
          <w:sz w:val="28"/>
          <w:szCs w:val="28"/>
        </w:rPr>
        <w:t xml:space="preserve">Направляю Вам для размещения в открытой электронно-библиотечной системе авторефераты выпускных квалификационных работ студентов, обучающихся по направлению 44.04.03. Специальное (дефектологическое) образование, профиль «Дефектология», </w:t>
      </w:r>
      <w:r w:rsidRPr="00611884">
        <w:rPr>
          <w:rFonts w:ascii="Times New Roman" w:hAnsi="Times New Roman"/>
          <w:i/>
          <w:sz w:val="28"/>
          <w:szCs w:val="28"/>
        </w:rPr>
        <w:t>дистанционная форма обучения</w:t>
      </w:r>
      <w:r w:rsidRPr="00611884">
        <w:rPr>
          <w:rFonts w:ascii="Times New Roman" w:hAnsi="Times New Roman"/>
          <w:sz w:val="28"/>
          <w:szCs w:val="28"/>
        </w:rPr>
        <w:t>.</w:t>
      </w:r>
    </w:p>
    <w:p w:rsidR="008727D5" w:rsidRPr="00611884" w:rsidRDefault="008727D5" w:rsidP="00F14CEA">
      <w:pPr>
        <w:spacing w:line="360" w:lineRule="auto"/>
        <w:jc w:val="center"/>
        <w:rPr>
          <w:rFonts w:ascii="Times New Roman" w:hAnsi="Times New Roman"/>
          <w:sz w:val="28"/>
          <w:szCs w:val="28"/>
        </w:rPr>
      </w:pPr>
      <w:r w:rsidRPr="00611884">
        <w:rPr>
          <w:rFonts w:ascii="Times New Roman" w:hAnsi="Times New Roman"/>
          <w:sz w:val="28"/>
          <w:szCs w:val="28"/>
        </w:rPr>
        <w:t>Темы выпускных квалификационных работ:</w:t>
      </w:r>
    </w:p>
    <w:p w:rsidR="00A94A50" w:rsidRPr="00A94A50" w:rsidRDefault="00A94A50" w:rsidP="00A94A50">
      <w:pPr>
        <w:spacing w:line="360" w:lineRule="auto"/>
        <w:ind w:firstLine="567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1. </w:t>
      </w:r>
      <w:proofErr w:type="spellStart"/>
      <w:r w:rsidRPr="00A94A50">
        <w:rPr>
          <w:rFonts w:ascii="Times New Roman" w:hAnsi="Times New Roman"/>
          <w:bCs/>
          <w:sz w:val="28"/>
          <w:szCs w:val="28"/>
        </w:rPr>
        <w:t>Будылин</w:t>
      </w:r>
      <w:proofErr w:type="spellEnd"/>
      <w:r w:rsidRPr="00A94A50">
        <w:rPr>
          <w:rFonts w:ascii="Times New Roman" w:hAnsi="Times New Roman"/>
          <w:bCs/>
          <w:sz w:val="28"/>
          <w:szCs w:val="28"/>
        </w:rPr>
        <w:t xml:space="preserve"> Вадим Александрович </w:t>
      </w:r>
      <w:r>
        <w:rPr>
          <w:rFonts w:ascii="Times New Roman" w:hAnsi="Times New Roman"/>
          <w:bCs/>
          <w:sz w:val="28"/>
          <w:szCs w:val="28"/>
        </w:rPr>
        <w:t>«</w:t>
      </w:r>
      <w:r w:rsidRPr="00A94A50">
        <w:rPr>
          <w:rFonts w:ascii="Times New Roman" w:hAnsi="Times New Roman"/>
          <w:bCs/>
          <w:sz w:val="28"/>
          <w:szCs w:val="28"/>
        </w:rPr>
        <w:t>Формирование профессиональных компетенций педагогов для работы в условиях инклюзивного образования</w:t>
      </w:r>
      <w:r>
        <w:rPr>
          <w:rFonts w:ascii="Times New Roman" w:hAnsi="Times New Roman"/>
          <w:bCs/>
          <w:sz w:val="28"/>
          <w:szCs w:val="28"/>
        </w:rPr>
        <w:t>»;</w:t>
      </w:r>
    </w:p>
    <w:p w:rsidR="00A94A50" w:rsidRPr="00A94A50" w:rsidRDefault="00A94A50" w:rsidP="00A94A50">
      <w:pPr>
        <w:spacing w:line="360" w:lineRule="auto"/>
        <w:ind w:firstLine="567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2. </w:t>
      </w:r>
      <w:r w:rsidRPr="00A94A50">
        <w:rPr>
          <w:rFonts w:ascii="Times New Roman" w:hAnsi="Times New Roman"/>
          <w:bCs/>
          <w:sz w:val="28"/>
          <w:szCs w:val="28"/>
        </w:rPr>
        <w:t xml:space="preserve">Филатова Елена Андреевна </w:t>
      </w:r>
      <w:r>
        <w:rPr>
          <w:rFonts w:ascii="Times New Roman" w:hAnsi="Times New Roman"/>
          <w:bCs/>
          <w:sz w:val="28"/>
          <w:szCs w:val="28"/>
        </w:rPr>
        <w:t>«</w:t>
      </w:r>
      <w:r w:rsidRPr="00A94A50">
        <w:rPr>
          <w:rFonts w:ascii="Times New Roman" w:hAnsi="Times New Roman"/>
          <w:bCs/>
          <w:sz w:val="28"/>
          <w:szCs w:val="28"/>
        </w:rPr>
        <w:t>Патриотическое воспитание младших школьников с ограниченными возможностями здоровья</w:t>
      </w:r>
      <w:r>
        <w:rPr>
          <w:rFonts w:ascii="Times New Roman" w:hAnsi="Times New Roman"/>
          <w:bCs/>
          <w:sz w:val="28"/>
          <w:szCs w:val="28"/>
        </w:rPr>
        <w:t>»;</w:t>
      </w:r>
    </w:p>
    <w:p w:rsidR="00A94A50" w:rsidRPr="00A94A50" w:rsidRDefault="00A94A50" w:rsidP="00A94A50">
      <w:pPr>
        <w:spacing w:line="360" w:lineRule="auto"/>
        <w:ind w:firstLine="567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3. </w:t>
      </w:r>
      <w:r w:rsidRPr="00A94A50">
        <w:rPr>
          <w:rFonts w:ascii="Times New Roman" w:hAnsi="Times New Roman"/>
          <w:bCs/>
          <w:sz w:val="28"/>
          <w:szCs w:val="28"/>
        </w:rPr>
        <w:t xml:space="preserve">Донецкая Любовь Юрьевна </w:t>
      </w:r>
      <w:r>
        <w:rPr>
          <w:rFonts w:ascii="Times New Roman" w:hAnsi="Times New Roman"/>
          <w:bCs/>
          <w:sz w:val="28"/>
          <w:szCs w:val="28"/>
        </w:rPr>
        <w:t>«</w:t>
      </w:r>
      <w:r w:rsidRPr="00A94A50">
        <w:rPr>
          <w:rFonts w:ascii="Times New Roman" w:hAnsi="Times New Roman"/>
          <w:bCs/>
          <w:sz w:val="28"/>
          <w:szCs w:val="28"/>
        </w:rPr>
        <w:t xml:space="preserve">Развитие коммуникативных способностей у младших школьников с расстройством аутистического спектра средствами </w:t>
      </w:r>
      <w:proofErr w:type="spellStart"/>
      <w:r w:rsidRPr="00A94A50">
        <w:rPr>
          <w:rFonts w:ascii="Times New Roman" w:hAnsi="Times New Roman"/>
          <w:bCs/>
          <w:sz w:val="28"/>
          <w:szCs w:val="28"/>
        </w:rPr>
        <w:t>куклотерапии</w:t>
      </w:r>
      <w:proofErr w:type="spellEnd"/>
      <w:r>
        <w:rPr>
          <w:rFonts w:ascii="Times New Roman" w:hAnsi="Times New Roman"/>
          <w:bCs/>
          <w:sz w:val="28"/>
          <w:szCs w:val="28"/>
        </w:rPr>
        <w:t>»;</w:t>
      </w:r>
    </w:p>
    <w:p w:rsidR="00A94A50" w:rsidRPr="00A94A50" w:rsidRDefault="00A94A50" w:rsidP="00A94A50">
      <w:pPr>
        <w:spacing w:line="360" w:lineRule="auto"/>
        <w:ind w:firstLine="567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4. </w:t>
      </w:r>
      <w:r w:rsidRPr="00A94A50">
        <w:rPr>
          <w:rFonts w:ascii="Times New Roman" w:hAnsi="Times New Roman"/>
          <w:bCs/>
          <w:sz w:val="28"/>
          <w:szCs w:val="28"/>
        </w:rPr>
        <w:t xml:space="preserve">Малиновская Оксана Викторовна </w:t>
      </w:r>
      <w:r>
        <w:rPr>
          <w:rFonts w:ascii="Times New Roman" w:hAnsi="Times New Roman"/>
          <w:bCs/>
          <w:sz w:val="28"/>
          <w:szCs w:val="28"/>
        </w:rPr>
        <w:t>«</w:t>
      </w:r>
      <w:proofErr w:type="spellStart"/>
      <w:r w:rsidRPr="00A94A50">
        <w:rPr>
          <w:rFonts w:ascii="Times New Roman" w:hAnsi="Times New Roman"/>
          <w:bCs/>
          <w:sz w:val="28"/>
          <w:szCs w:val="28"/>
        </w:rPr>
        <w:t>Тьюторское</w:t>
      </w:r>
      <w:proofErr w:type="spellEnd"/>
      <w:r w:rsidRPr="00A94A50">
        <w:rPr>
          <w:rFonts w:ascii="Times New Roman" w:hAnsi="Times New Roman"/>
          <w:bCs/>
          <w:sz w:val="28"/>
          <w:szCs w:val="28"/>
        </w:rPr>
        <w:t xml:space="preserve"> сопровождение младших школьников с расстройствами аутистического спектра</w:t>
      </w:r>
      <w:r>
        <w:rPr>
          <w:rFonts w:ascii="Times New Roman" w:hAnsi="Times New Roman"/>
          <w:bCs/>
          <w:sz w:val="28"/>
          <w:szCs w:val="28"/>
        </w:rPr>
        <w:t>»;</w:t>
      </w:r>
    </w:p>
    <w:p w:rsidR="00A94A50" w:rsidRPr="00A94A50" w:rsidRDefault="00A94A50" w:rsidP="00A94A50">
      <w:pPr>
        <w:spacing w:line="360" w:lineRule="auto"/>
        <w:ind w:firstLine="567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5. </w:t>
      </w:r>
      <w:r w:rsidRPr="00A94A50">
        <w:rPr>
          <w:rFonts w:ascii="Times New Roman" w:hAnsi="Times New Roman"/>
          <w:bCs/>
          <w:sz w:val="28"/>
          <w:szCs w:val="28"/>
        </w:rPr>
        <w:t xml:space="preserve">Перминова Анастасия Алексеевна </w:t>
      </w:r>
      <w:r>
        <w:rPr>
          <w:rFonts w:ascii="Times New Roman" w:hAnsi="Times New Roman"/>
          <w:bCs/>
          <w:sz w:val="28"/>
          <w:szCs w:val="28"/>
        </w:rPr>
        <w:t>«</w:t>
      </w:r>
      <w:proofErr w:type="spellStart"/>
      <w:r w:rsidRPr="00A94A50">
        <w:rPr>
          <w:rFonts w:ascii="Times New Roman" w:hAnsi="Times New Roman"/>
          <w:bCs/>
          <w:sz w:val="28"/>
          <w:szCs w:val="28"/>
        </w:rPr>
        <w:t>Нейропедагогический</w:t>
      </w:r>
      <w:proofErr w:type="spellEnd"/>
      <w:r w:rsidRPr="00A94A50">
        <w:rPr>
          <w:rFonts w:ascii="Times New Roman" w:hAnsi="Times New Roman"/>
          <w:bCs/>
          <w:sz w:val="28"/>
          <w:szCs w:val="28"/>
        </w:rPr>
        <w:t xml:space="preserve"> подход в формировании вычислительных навыков у младших школьников с задержкой психического развития</w:t>
      </w:r>
      <w:r>
        <w:rPr>
          <w:rFonts w:ascii="Times New Roman" w:hAnsi="Times New Roman"/>
          <w:bCs/>
          <w:sz w:val="28"/>
          <w:szCs w:val="28"/>
        </w:rPr>
        <w:t>»;</w:t>
      </w:r>
    </w:p>
    <w:p w:rsidR="00A94A50" w:rsidRPr="00A94A50" w:rsidRDefault="00A94A50" w:rsidP="00A94A50">
      <w:pPr>
        <w:spacing w:line="360" w:lineRule="auto"/>
        <w:ind w:firstLine="567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6. </w:t>
      </w:r>
      <w:r w:rsidRPr="00A94A50">
        <w:rPr>
          <w:rFonts w:ascii="Times New Roman" w:hAnsi="Times New Roman"/>
          <w:bCs/>
          <w:sz w:val="28"/>
          <w:szCs w:val="28"/>
        </w:rPr>
        <w:t xml:space="preserve">Смирнова Яна Николаевна </w:t>
      </w:r>
      <w:r>
        <w:rPr>
          <w:rFonts w:ascii="Times New Roman" w:hAnsi="Times New Roman"/>
          <w:bCs/>
          <w:sz w:val="28"/>
          <w:szCs w:val="28"/>
        </w:rPr>
        <w:t>«</w:t>
      </w:r>
      <w:r w:rsidRPr="00A94A50">
        <w:rPr>
          <w:rFonts w:ascii="Times New Roman" w:hAnsi="Times New Roman"/>
          <w:bCs/>
          <w:sz w:val="28"/>
          <w:szCs w:val="28"/>
        </w:rPr>
        <w:t>Развитие познавательной сферы младших школьников с расстройствами аутистического спектра в условиях инклюзивного образования</w:t>
      </w:r>
      <w:r>
        <w:rPr>
          <w:rFonts w:ascii="Times New Roman" w:hAnsi="Times New Roman"/>
          <w:bCs/>
          <w:sz w:val="28"/>
          <w:szCs w:val="28"/>
        </w:rPr>
        <w:t>»;</w:t>
      </w:r>
    </w:p>
    <w:p w:rsidR="00A94A50" w:rsidRPr="00047929" w:rsidRDefault="00A94A50" w:rsidP="00A94A50">
      <w:pPr>
        <w:spacing w:line="360" w:lineRule="auto"/>
        <w:ind w:firstLine="567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lastRenderedPageBreak/>
        <w:t xml:space="preserve">7. </w:t>
      </w:r>
      <w:r w:rsidRPr="00A94A50">
        <w:rPr>
          <w:rFonts w:ascii="Times New Roman" w:hAnsi="Times New Roman"/>
          <w:bCs/>
          <w:sz w:val="28"/>
          <w:szCs w:val="28"/>
        </w:rPr>
        <w:t>Туганова Анна Евгеньевна</w:t>
      </w:r>
      <w:r>
        <w:rPr>
          <w:rFonts w:ascii="Times New Roman" w:hAnsi="Times New Roman"/>
          <w:bCs/>
          <w:sz w:val="28"/>
          <w:szCs w:val="28"/>
        </w:rPr>
        <w:t xml:space="preserve"> «</w:t>
      </w:r>
      <w:r w:rsidRPr="00A94A50">
        <w:rPr>
          <w:rFonts w:ascii="Times New Roman" w:hAnsi="Times New Roman"/>
          <w:bCs/>
          <w:sz w:val="28"/>
          <w:szCs w:val="28"/>
        </w:rPr>
        <w:t xml:space="preserve">Формирование познавательного интереса у дошкольников с задержкой психического развития средствами </w:t>
      </w:r>
      <w:r w:rsidRPr="00047929">
        <w:rPr>
          <w:rFonts w:ascii="Times New Roman" w:hAnsi="Times New Roman"/>
          <w:bCs/>
          <w:sz w:val="28"/>
          <w:szCs w:val="28"/>
        </w:rPr>
        <w:t>дидактических игр»</w:t>
      </w:r>
    </w:p>
    <w:p w:rsidR="00A94A50" w:rsidRDefault="00A94A50" w:rsidP="00A94A50">
      <w:pPr>
        <w:spacing w:line="360" w:lineRule="auto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047929">
        <w:rPr>
          <w:rFonts w:ascii="Times New Roman" w:hAnsi="Times New Roman"/>
          <w:bCs/>
          <w:sz w:val="28"/>
          <w:szCs w:val="28"/>
        </w:rPr>
        <w:t>8. Царева Валерия Олеговна «Формирование коммуникативных навыков у детей старшего дошкольного возраста с расстройствами аутистического спектра в процессе игровой деятельности».</w:t>
      </w:r>
    </w:p>
    <w:p w:rsidR="008727D5" w:rsidRPr="00611884" w:rsidRDefault="008727D5" w:rsidP="00A94A50">
      <w:pPr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11884">
        <w:rPr>
          <w:rFonts w:ascii="Times New Roman" w:hAnsi="Times New Roman"/>
          <w:sz w:val="28"/>
          <w:szCs w:val="28"/>
        </w:rPr>
        <w:t>Подтверждаю, что из предоставленных материалов изъяты сведения в соответствии с требованиями Порядка проведения государственной итоговой аттестации по программам высшего образования – программам бакалавриата, программам специалитета и программам магистратуры (утв. приказом Минобрнауки России №636 от 29.06.2015) и законодательства РФ о размещении информаци</w:t>
      </w:r>
      <w:bookmarkStart w:id="0" w:name="_GoBack"/>
      <w:bookmarkEnd w:id="0"/>
      <w:r w:rsidRPr="00611884">
        <w:rPr>
          <w:rFonts w:ascii="Times New Roman" w:hAnsi="Times New Roman"/>
          <w:sz w:val="28"/>
          <w:szCs w:val="28"/>
        </w:rPr>
        <w:t>и в открытом доступе.</w:t>
      </w:r>
    </w:p>
    <w:p w:rsidR="008727D5" w:rsidRPr="00611884" w:rsidRDefault="008727D5" w:rsidP="008D61CE">
      <w:pPr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8727D5" w:rsidRPr="00611884" w:rsidRDefault="008727D5" w:rsidP="008D61CE">
      <w:pPr>
        <w:jc w:val="both"/>
        <w:rPr>
          <w:rFonts w:ascii="Times New Roman" w:hAnsi="Times New Roman"/>
          <w:sz w:val="28"/>
          <w:szCs w:val="28"/>
        </w:rPr>
      </w:pPr>
      <w:r w:rsidRPr="00611884">
        <w:rPr>
          <w:rFonts w:ascii="Times New Roman" w:hAnsi="Times New Roman"/>
          <w:sz w:val="28"/>
          <w:szCs w:val="28"/>
        </w:rPr>
        <w:t xml:space="preserve">Заведующий кафедрой </w:t>
      </w:r>
    </w:p>
    <w:p w:rsidR="008727D5" w:rsidRPr="00B86AA8" w:rsidRDefault="008727D5" w:rsidP="00B86AA8">
      <w:pPr>
        <w:jc w:val="both"/>
        <w:rPr>
          <w:rFonts w:ascii="Times New Roman" w:hAnsi="Times New Roman"/>
          <w:sz w:val="28"/>
          <w:szCs w:val="28"/>
        </w:rPr>
      </w:pPr>
      <w:r w:rsidRPr="00611884">
        <w:rPr>
          <w:rFonts w:ascii="Times New Roman" w:hAnsi="Times New Roman"/>
          <w:sz w:val="28"/>
          <w:szCs w:val="28"/>
        </w:rPr>
        <w:t xml:space="preserve">коррекционной педагогики               </w:t>
      </w:r>
      <w:r w:rsidRPr="00611884">
        <w:rPr>
          <w:rFonts w:ascii="Times New Roman" w:hAnsi="Times New Roman"/>
          <w:sz w:val="28"/>
          <w:szCs w:val="28"/>
        </w:rPr>
        <w:tab/>
      </w:r>
      <w:r w:rsidRPr="00611884">
        <w:rPr>
          <w:rFonts w:ascii="Times New Roman" w:hAnsi="Times New Roman"/>
          <w:sz w:val="28"/>
          <w:szCs w:val="28"/>
        </w:rPr>
        <w:tab/>
      </w:r>
      <w:r w:rsidRPr="00611884">
        <w:rPr>
          <w:rFonts w:ascii="Times New Roman" w:hAnsi="Times New Roman"/>
          <w:sz w:val="28"/>
          <w:szCs w:val="28"/>
        </w:rPr>
        <w:tab/>
      </w:r>
      <w:r w:rsidRPr="00611884">
        <w:rPr>
          <w:rFonts w:ascii="Times New Roman" w:hAnsi="Times New Roman"/>
          <w:sz w:val="28"/>
          <w:szCs w:val="28"/>
        </w:rPr>
        <w:tab/>
        <w:t>Ю.В. Селиванова</w:t>
      </w:r>
    </w:p>
    <w:sectPr w:rsidR="008727D5" w:rsidRPr="00B86AA8" w:rsidSect="007A6B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3001B8"/>
    <w:multiLevelType w:val="hybridMultilevel"/>
    <w:tmpl w:val="91CEFCD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24700CCF"/>
    <w:multiLevelType w:val="hybridMultilevel"/>
    <w:tmpl w:val="EF702A6A"/>
    <w:lvl w:ilvl="0" w:tplc="26EA621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7FC85E6C"/>
    <w:multiLevelType w:val="hybridMultilevel"/>
    <w:tmpl w:val="C36EEFD6"/>
    <w:lvl w:ilvl="0" w:tplc="7C08C818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710BC"/>
    <w:rsid w:val="0004773F"/>
    <w:rsid w:val="00047929"/>
    <w:rsid w:val="00073A20"/>
    <w:rsid w:val="000C26E0"/>
    <w:rsid w:val="000E721C"/>
    <w:rsid w:val="001A3A34"/>
    <w:rsid w:val="001E1D45"/>
    <w:rsid w:val="002073BB"/>
    <w:rsid w:val="00332664"/>
    <w:rsid w:val="00362CA6"/>
    <w:rsid w:val="003D2C2A"/>
    <w:rsid w:val="004227A5"/>
    <w:rsid w:val="0044331B"/>
    <w:rsid w:val="0046238E"/>
    <w:rsid w:val="004A7D3B"/>
    <w:rsid w:val="004C7CCE"/>
    <w:rsid w:val="00510F38"/>
    <w:rsid w:val="005314B8"/>
    <w:rsid w:val="00576088"/>
    <w:rsid w:val="0058382E"/>
    <w:rsid w:val="005A0003"/>
    <w:rsid w:val="005C3263"/>
    <w:rsid w:val="005C69CA"/>
    <w:rsid w:val="00611884"/>
    <w:rsid w:val="00682E20"/>
    <w:rsid w:val="00695704"/>
    <w:rsid w:val="00696D19"/>
    <w:rsid w:val="006C00A8"/>
    <w:rsid w:val="00717371"/>
    <w:rsid w:val="007A6B9E"/>
    <w:rsid w:val="007A76BC"/>
    <w:rsid w:val="0080036C"/>
    <w:rsid w:val="00813F7F"/>
    <w:rsid w:val="00855CB4"/>
    <w:rsid w:val="008727D5"/>
    <w:rsid w:val="008747DF"/>
    <w:rsid w:val="008B6643"/>
    <w:rsid w:val="008D61CE"/>
    <w:rsid w:val="009170C6"/>
    <w:rsid w:val="009616F7"/>
    <w:rsid w:val="00990107"/>
    <w:rsid w:val="009A0D7F"/>
    <w:rsid w:val="009C1B6E"/>
    <w:rsid w:val="009C7794"/>
    <w:rsid w:val="00A66150"/>
    <w:rsid w:val="00A94A50"/>
    <w:rsid w:val="00AB329F"/>
    <w:rsid w:val="00B57FF0"/>
    <w:rsid w:val="00B710BC"/>
    <w:rsid w:val="00B86AA8"/>
    <w:rsid w:val="00BA4554"/>
    <w:rsid w:val="00BB0926"/>
    <w:rsid w:val="00BB6FF0"/>
    <w:rsid w:val="00BE487F"/>
    <w:rsid w:val="00C4071A"/>
    <w:rsid w:val="00C6418A"/>
    <w:rsid w:val="00D90D75"/>
    <w:rsid w:val="00DC0A0B"/>
    <w:rsid w:val="00DD64E9"/>
    <w:rsid w:val="00E23ACF"/>
    <w:rsid w:val="00E86630"/>
    <w:rsid w:val="00F14CEA"/>
    <w:rsid w:val="00F36F77"/>
    <w:rsid w:val="00FA6241"/>
    <w:rsid w:val="00FE0EF3"/>
    <w:rsid w:val="00FE387C"/>
    <w:rsid w:val="00FF5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C4B6F871-8FC5-4D0F-80C8-C5955A1F0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710BC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B710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99965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279</TotalTime>
  <Pages>1</Pages>
  <Words>299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Преподаватели</cp:lastModifiedBy>
  <cp:revision>49</cp:revision>
  <cp:lastPrinted>2025-05-23T12:33:00Z</cp:lastPrinted>
  <dcterms:created xsi:type="dcterms:W3CDTF">2022-07-24T16:14:00Z</dcterms:created>
  <dcterms:modified xsi:type="dcterms:W3CDTF">2025-05-23T12:33:00Z</dcterms:modified>
</cp:coreProperties>
</file>